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7" w:lineRule="exact" w:before="77"/>
        <w:ind w:left="3815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1181100</wp:posOffset>
            </wp:positionH>
            <wp:positionV relativeFrom="paragraph">
              <wp:posOffset>5363</wp:posOffset>
            </wp:positionV>
            <wp:extent cx="776605" cy="54737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MINISTÉRIO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EDUCAÇÃO</w:t>
      </w:r>
    </w:p>
    <w:p>
      <w:pPr>
        <w:pStyle w:val="BodyText"/>
        <w:spacing w:line="207" w:lineRule="exact"/>
        <w:ind w:left="1882"/>
      </w:pPr>
      <w:r>
        <w:rPr/>
        <w:t>CENTRO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EDUCAÇÃO</w:t>
      </w:r>
      <w:r>
        <w:rPr>
          <w:spacing w:val="-1"/>
        </w:rPr>
        <w:t> </w:t>
      </w:r>
      <w:r>
        <w:rPr/>
        <w:t>TECNOLÓGICA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MINAS GERAIS</w:t>
      </w:r>
    </w:p>
    <w:p>
      <w:pPr>
        <w:pStyle w:val="BodyText"/>
        <w:spacing w:before="4"/>
        <w:ind w:left="3784"/>
      </w:pPr>
      <w:r>
        <w:rPr/>
        <w:t>DIRETORIA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GRADUAÇÃO</w:t>
      </w:r>
    </w:p>
    <w:p>
      <w:pPr>
        <w:pStyle w:val="BodyText"/>
        <w:spacing w:before="2"/>
        <w:rPr>
          <w:sz w:val="29"/>
        </w:rPr>
      </w:pPr>
    </w:p>
    <w:p>
      <w:pPr>
        <w:pStyle w:val="Title"/>
      </w:pPr>
      <w:r>
        <w:rPr>
          <w:color w:val="000080"/>
        </w:rPr>
        <w:t>Plano</w:t>
      </w:r>
      <w:r>
        <w:rPr>
          <w:color w:val="000080"/>
          <w:spacing w:val="22"/>
        </w:rPr>
        <w:t> </w:t>
      </w:r>
      <w:r>
        <w:rPr>
          <w:color w:val="000080"/>
        </w:rPr>
        <w:t>Didático</w:t>
      </w:r>
    </w:p>
    <w:p>
      <w:pPr>
        <w:pStyle w:val="BodyText"/>
        <w:spacing w:line="86" w:lineRule="exact"/>
        <w:ind w:left="-145"/>
        <w:rPr>
          <w:b w:val="0"/>
          <w:sz w:val="8"/>
        </w:rPr>
      </w:pPr>
      <w:r>
        <w:rPr>
          <w:b w:val="0"/>
          <w:position w:val="-1"/>
          <w:sz w:val="8"/>
        </w:rPr>
        <w:pict>
          <v:group style="width:447.55pt;height:4.3pt;mso-position-horizontal-relative:char;mso-position-vertical-relative:line" coordorigin="0,0" coordsize="8951,86">
            <v:line style="position:absolute" from="0,43" to="8951,43" stroked="true" strokeweight="4.3pt" strokecolor="#000080">
              <v:stroke dashstyle="solid"/>
            </v:line>
          </v:group>
        </w:pict>
      </w:r>
      <w:r>
        <w:rPr>
          <w:b w:val="0"/>
          <w:position w:val="-1"/>
          <w:sz w:val="8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9"/>
        <w:gridCol w:w="2506"/>
      </w:tblGrid>
      <w:tr>
        <w:trPr>
          <w:trHeight w:val="251" w:hRule="atLeast"/>
        </w:trPr>
        <w:tc>
          <w:tcPr>
            <w:tcW w:w="8915" w:type="dxa"/>
            <w:gridSpan w:val="2"/>
          </w:tcPr>
          <w:p>
            <w:pPr>
              <w:pStyle w:val="TableParagraph"/>
              <w:spacing w:line="232" w:lineRule="exact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Campus/Curso:</w:t>
            </w:r>
          </w:p>
        </w:tc>
      </w:tr>
      <w:tr>
        <w:trPr>
          <w:trHeight w:val="254" w:hRule="atLeast"/>
        </w:trPr>
        <w:tc>
          <w:tcPr>
            <w:tcW w:w="6409" w:type="dxa"/>
          </w:tcPr>
          <w:p>
            <w:pPr>
              <w:pStyle w:val="TableParagraph"/>
              <w:spacing w:line="234" w:lineRule="exact"/>
              <w:ind w:left="90"/>
              <w:rPr>
                <w:rFonts w:ascii="Arial MT"/>
                <w:sz w:val="22"/>
              </w:rPr>
            </w:pPr>
            <w:r>
              <w:rPr>
                <w:b/>
                <w:sz w:val="22"/>
              </w:rPr>
              <w:t>Disciplina</w:t>
            </w:r>
            <w:r>
              <w:rPr>
                <w:rFonts w:ascii="Arial MT"/>
                <w:sz w:val="22"/>
              </w:rPr>
              <w:t>:</w:t>
            </w:r>
          </w:p>
        </w:tc>
        <w:tc>
          <w:tcPr>
            <w:tcW w:w="2506" w:type="dxa"/>
          </w:tcPr>
          <w:p>
            <w:pPr>
              <w:pStyle w:val="TableParagraph"/>
              <w:spacing w:line="234" w:lineRule="exact"/>
              <w:ind w:left="107"/>
              <w:rPr>
                <w:rFonts w:ascii="Arial MT" w:hAnsi="Arial MT"/>
                <w:sz w:val="22"/>
              </w:rPr>
            </w:pPr>
            <w:r>
              <w:rPr>
                <w:b/>
                <w:sz w:val="22"/>
              </w:rPr>
              <w:t>CÓDIGO</w:t>
            </w:r>
            <w:r>
              <w:rPr>
                <w:rFonts w:ascii="Arial MT" w:hAnsi="Arial MT"/>
                <w:sz w:val="22"/>
              </w:rPr>
              <w:t>:</w:t>
            </w:r>
          </w:p>
        </w:tc>
      </w:tr>
      <w:tr>
        <w:trPr>
          <w:trHeight w:val="254" w:hRule="atLeast"/>
        </w:trPr>
        <w:tc>
          <w:tcPr>
            <w:tcW w:w="6409" w:type="dxa"/>
          </w:tcPr>
          <w:p>
            <w:pPr>
              <w:pStyle w:val="TableParagraph"/>
              <w:spacing w:line="234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Docente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responsável:</w:t>
            </w:r>
          </w:p>
        </w:tc>
        <w:tc>
          <w:tcPr>
            <w:tcW w:w="2506" w:type="dxa"/>
          </w:tcPr>
          <w:p>
            <w:pPr>
              <w:pStyle w:val="TableParagraph"/>
              <w:spacing w:line="234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Data:</w:t>
            </w:r>
          </w:p>
        </w:tc>
      </w:tr>
      <w:tr>
        <w:trPr>
          <w:trHeight w:val="251" w:hRule="atLeast"/>
        </w:trPr>
        <w:tc>
          <w:tcPr>
            <w:tcW w:w="6409" w:type="dxa"/>
          </w:tcPr>
          <w:p>
            <w:pPr>
              <w:pStyle w:val="TableParagraph"/>
              <w:spacing w:line="232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Coordenador(a)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curso:</w:t>
            </w:r>
          </w:p>
        </w:tc>
        <w:tc>
          <w:tcPr>
            <w:tcW w:w="2506" w:type="dxa"/>
          </w:tcPr>
          <w:p>
            <w:pPr>
              <w:pStyle w:val="TableParagraph"/>
              <w:spacing w:line="232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Data: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284" w:right="0" w:firstLine="0"/>
        <w:jc w:val="left"/>
        <w:rPr>
          <w:rFonts w:ascii="Arial MT" w:hAnsi="Arial MT"/>
          <w:sz w:val="22"/>
        </w:rPr>
      </w:pPr>
      <w:r>
        <w:rPr>
          <w:b/>
          <w:sz w:val="22"/>
        </w:rPr>
        <w:t>Período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Letivo</w:t>
      </w:r>
      <w:r>
        <w:rPr>
          <w:rFonts w:ascii="Arial MT" w:hAnsi="Arial MT"/>
          <w:sz w:val="22"/>
        </w:rPr>
        <w:t>: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XX Semestre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/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ano</w:t>
      </w:r>
    </w:p>
    <w:p>
      <w:pPr>
        <w:tabs>
          <w:tab w:pos="5762" w:val="left" w:leader="none"/>
        </w:tabs>
        <w:spacing w:before="1"/>
        <w:ind w:left="284" w:right="1833" w:firstLine="0"/>
        <w:jc w:val="left"/>
        <w:rPr>
          <w:rFonts w:ascii="Arial MT" w:hAnsi="Arial MT"/>
          <w:sz w:val="22"/>
        </w:rPr>
      </w:pPr>
      <w:r>
        <w:rPr>
          <w:b/>
          <w:sz w:val="22"/>
        </w:rPr>
        <w:t>Carga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Horária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Total:</w:t>
      </w:r>
      <w:r>
        <w:rPr>
          <w:b/>
          <w:spacing w:val="-2"/>
          <w:sz w:val="22"/>
        </w:rPr>
        <w:t> </w:t>
      </w:r>
      <w:r>
        <w:rPr>
          <w:rFonts w:ascii="Arial MT" w:hAnsi="Arial MT"/>
          <w:sz w:val="22"/>
        </w:rPr>
        <w:t>XX horas/aula</w:t>
        <w:tab/>
      </w:r>
      <w:r>
        <w:rPr>
          <w:b/>
          <w:sz w:val="22"/>
        </w:rPr>
        <w:t>Créditos: </w:t>
      </w:r>
      <w:r>
        <w:rPr>
          <w:rFonts w:ascii="Arial MT" w:hAnsi="Arial MT"/>
          <w:sz w:val="22"/>
        </w:rPr>
        <w:t>XX</w:t>
      </w:r>
      <w:r>
        <w:rPr>
          <w:rFonts w:ascii="Arial MT" w:hAnsi="Arial MT"/>
          <w:spacing w:val="1"/>
          <w:sz w:val="22"/>
        </w:rPr>
        <w:t> </w:t>
      </w:r>
      <w:r>
        <w:rPr>
          <w:b/>
          <w:sz w:val="22"/>
        </w:rPr>
        <w:t>Natureza</w:t>
      </w:r>
      <w:r>
        <w:rPr>
          <w:rFonts w:ascii="Arial MT" w:hAnsi="Arial MT"/>
          <w:sz w:val="22"/>
        </w:rPr>
        <w:t>: (Teórica, Prática ou Teórico-prática) / (Obrigatória ou Optativa)</w:t>
      </w:r>
      <w:r>
        <w:rPr>
          <w:rFonts w:ascii="Arial MT" w:hAnsi="Arial MT"/>
          <w:spacing w:val="-59"/>
          <w:sz w:val="22"/>
        </w:rPr>
        <w:t> </w:t>
      </w:r>
      <w:r>
        <w:rPr>
          <w:b/>
          <w:sz w:val="22"/>
        </w:rPr>
        <w:t>Área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Formação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DCN</w:t>
      </w:r>
      <w:r>
        <w:rPr>
          <w:rFonts w:ascii="Arial MT" w:hAnsi="Arial MT"/>
          <w:sz w:val="22"/>
        </w:rPr>
        <w:t>: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(Básica,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Profissionalizante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ou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Específica)</w:t>
      </w:r>
    </w:p>
    <w:p>
      <w:pPr>
        <w:spacing w:before="39"/>
        <w:ind w:left="284" w:right="0" w:firstLine="0"/>
        <w:jc w:val="left"/>
        <w:rPr>
          <w:rFonts w:ascii="Arial MT" w:hAnsi="Arial MT"/>
          <w:sz w:val="22"/>
        </w:rPr>
      </w:pPr>
      <w:r>
        <w:rPr>
          <w:b/>
          <w:sz w:val="22"/>
        </w:rPr>
        <w:t>Competências/habilidades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 serem desenvolvidas</w:t>
      </w:r>
      <w:r>
        <w:rPr>
          <w:rFonts w:ascii="Arial MT" w:hAnsi="Arial MT"/>
          <w:sz w:val="22"/>
        </w:rPr>
        <w:t>: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(Para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os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cursos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Engenharia)</w:t>
      </w:r>
    </w:p>
    <w:p>
      <w:pPr>
        <w:spacing w:before="37"/>
        <w:ind w:left="284" w:right="0" w:firstLine="0"/>
        <w:jc w:val="left"/>
        <w:rPr>
          <w:rFonts w:ascii="Arial MT"/>
          <w:sz w:val="22"/>
        </w:rPr>
      </w:pPr>
      <w:r>
        <w:rPr>
          <w:b/>
          <w:sz w:val="22"/>
        </w:rPr>
        <w:t>Departamento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oferta 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disciplina</w:t>
      </w:r>
      <w:r>
        <w:rPr>
          <w:rFonts w:ascii="Arial MT"/>
          <w:sz w:val="22"/>
        </w:rPr>
        <w:t>: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3"/>
        <w:rPr>
          <w:rFonts w:ascii="Arial MT"/>
          <w:b w:val="0"/>
          <w:sz w:val="26"/>
        </w:r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2"/>
      </w:tblGrid>
      <w:tr>
        <w:trPr>
          <w:trHeight w:val="253" w:hRule="atLeast"/>
        </w:trPr>
        <w:tc>
          <w:tcPr>
            <w:tcW w:w="8922" w:type="dxa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Atendimento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extraclasse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alunos</w:t>
            </w:r>
          </w:p>
        </w:tc>
      </w:tr>
      <w:tr>
        <w:trPr>
          <w:trHeight w:val="254" w:hRule="atLeast"/>
        </w:trPr>
        <w:tc>
          <w:tcPr>
            <w:tcW w:w="8922" w:type="dxa"/>
          </w:tcPr>
          <w:p>
            <w:pPr>
              <w:pStyle w:val="TableParagraph"/>
              <w:spacing w:line="234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Local:</w:t>
            </w:r>
          </w:p>
        </w:tc>
      </w:tr>
      <w:tr>
        <w:trPr>
          <w:trHeight w:val="251" w:hRule="atLeast"/>
        </w:trPr>
        <w:tc>
          <w:tcPr>
            <w:tcW w:w="8922" w:type="dxa"/>
          </w:tcPr>
          <w:p>
            <w:pPr>
              <w:pStyle w:val="TableParagraph"/>
              <w:spacing w:line="232" w:lineRule="exact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Horário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semanal:</w:t>
            </w:r>
          </w:p>
        </w:tc>
      </w:tr>
    </w:tbl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4"/>
        </w:r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236"/>
        <w:gridCol w:w="2601"/>
        <w:gridCol w:w="1276"/>
      </w:tblGrid>
      <w:tr>
        <w:trPr>
          <w:trHeight w:val="253" w:hRule="atLeast"/>
        </w:trPr>
        <w:tc>
          <w:tcPr>
            <w:tcW w:w="4823" w:type="dxa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Metodologia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ensino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>
            <w:pPr>
              <w:pStyle w:val="TableParagraph"/>
              <w:spacing w:line="234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Atividades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Avaliativas</w:t>
            </w:r>
          </w:p>
        </w:tc>
        <w:tc>
          <w:tcPr>
            <w:tcW w:w="1276" w:type="dxa"/>
          </w:tcPr>
          <w:p>
            <w:pPr>
              <w:pStyle w:val="TableParagraph"/>
              <w:spacing w:line="234" w:lineRule="exact"/>
              <w:ind w:left="337" w:right="3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</w:p>
        </w:tc>
      </w:tr>
      <w:tr>
        <w:trPr>
          <w:trHeight w:val="251" w:hRule="atLeast"/>
        </w:trPr>
        <w:tc>
          <w:tcPr>
            <w:tcW w:w="48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8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8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8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8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</w:tcPr>
          <w:p>
            <w:pPr>
              <w:pStyle w:val="TableParagraph"/>
              <w:spacing w:line="234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276" w:type="dxa"/>
          </w:tcPr>
          <w:p>
            <w:pPr>
              <w:pStyle w:val="TableParagraph"/>
              <w:spacing w:line="234" w:lineRule="exact"/>
              <w:ind w:left="336" w:right="3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4"/>
        </w:r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2"/>
      </w:tblGrid>
      <w:tr>
        <w:trPr>
          <w:trHeight w:val="251" w:hRule="atLeast"/>
        </w:trPr>
        <w:tc>
          <w:tcPr>
            <w:tcW w:w="8922" w:type="dxa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Recursos</w:t>
            </w:r>
          </w:p>
        </w:tc>
      </w:tr>
      <w:tr>
        <w:trPr>
          <w:trHeight w:val="254" w:hRule="atLeast"/>
        </w:trPr>
        <w:tc>
          <w:tcPr>
            <w:tcW w:w="89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9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9"/>
        <w:rPr>
          <w:rFonts w:ascii="Arial MT"/>
          <w:b w:val="0"/>
          <w:sz w:val="23"/>
        </w:r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8651"/>
      </w:tblGrid>
      <w:tr>
        <w:trPr>
          <w:trHeight w:val="254" w:hRule="atLeast"/>
        </w:trPr>
        <w:tc>
          <w:tcPr>
            <w:tcW w:w="8932" w:type="dxa"/>
            <w:gridSpan w:val="2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Bibliografia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Adicional</w:t>
            </w:r>
          </w:p>
        </w:tc>
      </w:tr>
      <w:tr>
        <w:trPr>
          <w:trHeight w:val="251" w:hRule="atLeast"/>
        </w:trPr>
        <w:tc>
          <w:tcPr>
            <w:tcW w:w="281" w:type="dxa"/>
          </w:tcPr>
          <w:p>
            <w:pPr>
              <w:pStyle w:val="TableParagraph"/>
              <w:spacing w:line="232" w:lineRule="exact"/>
              <w:ind w:right="3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1</w:t>
            </w:r>
          </w:p>
        </w:tc>
        <w:tc>
          <w:tcPr>
            <w:tcW w:w="8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81" w:type="dxa"/>
          </w:tcPr>
          <w:p>
            <w:pPr>
              <w:pStyle w:val="TableParagraph"/>
              <w:spacing w:line="234" w:lineRule="exact"/>
              <w:ind w:right="3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2</w:t>
            </w:r>
          </w:p>
        </w:tc>
        <w:tc>
          <w:tcPr>
            <w:tcW w:w="8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1"/>
        <w:rPr>
          <w:rFonts w:ascii="Arial MT"/>
          <w:b w:val="0"/>
          <w:sz w:val="11"/>
        </w:r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2"/>
      </w:tblGrid>
      <w:tr>
        <w:trPr>
          <w:trHeight w:val="253" w:hRule="atLeast"/>
        </w:trPr>
        <w:tc>
          <w:tcPr>
            <w:tcW w:w="8922" w:type="dxa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Observações</w:t>
            </w:r>
          </w:p>
        </w:tc>
      </w:tr>
      <w:tr>
        <w:trPr>
          <w:trHeight w:val="254" w:hRule="atLeast"/>
        </w:trPr>
        <w:tc>
          <w:tcPr>
            <w:tcW w:w="89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89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9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89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top="820" w:bottom="280" w:left="17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3931" w:right="3666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2023-01-27T18:42:49Z</dcterms:created>
  <dcterms:modified xsi:type="dcterms:W3CDTF">2023-01-27T18:42:49Z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2023-01-27T00:00:00Z</vt:filetime>
  </property>
</Properties>
</file>